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F3" w:rsidRDefault="00E230F3" w:rsidP="00284B79"/>
    <w:p w:rsidR="00E230F3" w:rsidRDefault="00E230F3" w:rsidP="00284B79">
      <w:pPr>
        <w:rPr>
          <w:b/>
          <w:sz w:val="36"/>
          <w:szCs w:val="36"/>
        </w:rPr>
      </w:pPr>
      <w:r>
        <w:rPr>
          <w:b/>
          <w:sz w:val="36"/>
          <w:szCs w:val="36"/>
        </w:rPr>
        <w:t>VYSOKORYCHLOSTNÍ INTERNET – INFORMACE</w:t>
      </w:r>
    </w:p>
    <w:p w:rsidR="00E230F3" w:rsidRDefault="00E230F3" w:rsidP="00284B79">
      <w:pPr>
        <w:rPr>
          <w:b/>
          <w:sz w:val="36"/>
          <w:szCs w:val="36"/>
        </w:rPr>
      </w:pPr>
    </w:p>
    <w:p w:rsidR="00E230F3" w:rsidRDefault="00E230F3" w:rsidP="00284B79">
      <w:pPr>
        <w:rPr>
          <w:sz w:val="24"/>
          <w:szCs w:val="24"/>
        </w:rPr>
      </w:pPr>
      <w:r>
        <w:rPr>
          <w:sz w:val="24"/>
          <w:szCs w:val="24"/>
        </w:rPr>
        <w:t xml:space="preserve">Obecní úřad oznamuje, že veškeré informace k připojování vysokorychlostního internetu </w:t>
      </w:r>
      <w:r w:rsidR="00AF7B42">
        <w:rPr>
          <w:sz w:val="24"/>
          <w:szCs w:val="24"/>
        </w:rPr>
        <w:t xml:space="preserve">je </w:t>
      </w:r>
      <w:r>
        <w:rPr>
          <w:sz w:val="24"/>
          <w:szCs w:val="24"/>
        </w:rPr>
        <w:t>možné získat na těchto adresách:</w:t>
      </w:r>
    </w:p>
    <w:p w:rsidR="00E230F3" w:rsidRDefault="00E230F3" w:rsidP="00284B79">
      <w:pPr>
        <w:rPr>
          <w:sz w:val="24"/>
          <w:szCs w:val="24"/>
        </w:rPr>
      </w:pPr>
      <w:r>
        <w:rPr>
          <w:sz w:val="24"/>
          <w:szCs w:val="24"/>
        </w:rPr>
        <w:t>Stavebník:</w:t>
      </w:r>
    </w:p>
    <w:p w:rsidR="00E230F3" w:rsidRDefault="00E230F3" w:rsidP="00284B79">
      <w:pPr>
        <w:rPr>
          <w:sz w:val="24"/>
          <w:szCs w:val="24"/>
        </w:rPr>
      </w:pPr>
      <w:r>
        <w:rPr>
          <w:sz w:val="24"/>
          <w:szCs w:val="24"/>
        </w:rPr>
        <w:t>CETIN a.s. Českomoravská 2510/19, Praha</w:t>
      </w:r>
    </w:p>
    <w:p w:rsidR="00E230F3" w:rsidRDefault="00E230F3" w:rsidP="00284B79">
      <w:pPr>
        <w:rPr>
          <w:sz w:val="24"/>
          <w:szCs w:val="24"/>
        </w:rPr>
      </w:pPr>
      <w:r>
        <w:rPr>
          <w:sz w:val="24"/>
          <w:szCs w:val="24"/>
        </w:rPr>
        <w:t>Vladimír Holík, 607 013</w:t>
      </w:r>
      <w:r w:rsidR="006A6E72">
        <w:rPr>
          <w:sz w:val="24"/>
          <w:szCs w:val="24"/>
        </w:rPr>
        <w:t> </w:t>
      </w:r>
      <w:r>
        <w:rPr>
          <w:sz w:val="24"/>
          <w:szCs w:val="24"/>
        </w:rPr>
        <w:t>398</w:t>
      </w:r>
      <w:r w:rsidR="006A6E72">
        <w:rPr>
          <w:sz w:val="24"/>
          <w:szCs w:val="24"/>
        </w:rPr>
        <w:t>, vladimir.holik@cetin.cz</w:t>
      </w:r>
    </w:p>
    <w:p w:rsidR="00E230F3" w:rsidRDefault="00E230F3" w:rsidP="00284B79">
      <w:pPr>
        <w:rPr>
          <w:sz w:val="24"/>
          <w:szCs w:val="24"/>
        </w:rPr>
      </w:pPr>
    </w:p>
    <w:p w:rsidR="00E230F3" w:rsidRDefault="006A6E72" w:rsidP="00284B79">
      <w:pPr>
        <w:rPr>
          <w:sz w:val="24"/>
          <w:szCs w:val="24"/>
        </w:rPr>
      </w:pPr>
      <w:r>
        <w:rPr>
          <w:sz w:val="24"/>
          <w:szCs w:val="24"/>
        </w:rPr>
        <w:t xml:space="preserve">Zhotovitel: </w:t>
      </w:r>
    </w:p>
    <w:p w:rsidR="006A6E72" w:rsidRDefault="006A6E72" w:rsidP="00284B7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Suntel</w:t>
      </w:r>
      <w:proofErr w:type="spellEnd"/>
      <w:r>
        <w:rPr>
          <w:sz w:val="24"/>
          <w:szCs w:val="24"/>
        </w:rPr>
        <w:t xml:space="preserve"> Czech s.r.o. </w:t>
      </w:r>
      <w:proofErr w:type="spellStart"/>
      <w:r>
        <w:rPr>
          <w:sz w:val="24"/>
          <w:szCs w:val="24"/>
        </w:rPr>
        <w:t>Březnicá</w:t>
      </w:r>
      <w:proofErr w:type="spellEnd"/>
      <w:r>
        <w:rPr>
          <w:sz w:val="24"/>
          <w:szCs w:val="24"/>
        </w:rPr>
        <w:t xml:space="preserve"> 5602, Zlín</w:t>
      </w:r>
    </w:p>
    <w:p w:rsidR="006A6E72" w:rsidRDefault="006A6E72" w:rsidP="00284B79">
      <w:pPr>
        <w:rPr>
          <w:sz w:val="24"/>
          <w:szCs w:val="24"/>
        </w:rPr>
      </w:pPr>
    </w:p>
    <w:p w:rsidR="006A6E72" w:rsidRDefault="006A6E72" w:rsidP="00284B79">
      <w:pPr>
        <w:rPr>
          <w:sz w:val="24"/>
          <w:szCs w:val="24"/>
        </w:rPr>
      </w:pPr>
      <w:r>
        <w:rPr>
          <w:sz w:val="24"/>
          <w:szCs w:val="24"/>
        </w:rPr>
        <w:t>Technické věci: koordinátor stavby, kterého je nutné kontaktovat ohledně stavby:</w:t>
      </w:r>
    </w:p>
    <w:p w:rsidR="006A6E72" w:rsidRDefault="006A6E72" w:rsidP="00284B79">
      <w:pPr>
        <w:rPr>
          <w:sz w:val="24"/>
          <w:szCs w:val="24"/>
        </w:rPr>
      </w:pPr>
      <w:r>
        <w:rPr>
          <w:sz w:val="24"/>
          <w:szCs w:val="24"/>
        </w:rPr>
        <w:t xml:space="preserve">Tomáš </w:t>
      </w:r>
      <w:proofErr w:type="spellStart"/>
      <w:r>
        <w:rPr>
          <w:sz w:val="24"/>
          <w:szCs w:val="24"/>
        </w:rPr>
        <w:t>Macalík</w:t>
      </w:r>
      <w:proofErr w:type="spellEnd"/>
      <w:r>
        <w:rPr>
          <w:sz w:val="24"/>
          <w:szCs w:val="24"/>
        </w:rPr>
        <w:t xml:space="preserve">, tel. 778 402 824, </w:t>
      </w:r>
      <w:hyperlink r:id="rId4" w:history="1">
        <w:r w:rsidRPr="007B1564">
          <w:rPr>
            <w:rStyle w:val="Hypertextovodkaz"/>
            <w:sz w:val="24"/>
            <w:szCs w:val="24"/>
          </w:rPr>
          <w:t>tomas.macalik@suntel-group.com</w:t>
        </w:r>
      </w:hyperlink>
    </w:p>
    <w:p w:rsidR="006A6E72" w:rsidRDefault="006A6E72" w:rsidP="00284B79">
      <w:pPr>
        <w:rPr>
          <w:sz w:val="24"/>
          <w:szCs w:val="24"/>
        </w:rPr>
      </w:pPr>
    </w:p>
    <w:p w:rsidR="00284B79" w:rsidRDefault="00625542" w:rsidP="00284B79">
      <w:r>
        <w:t xml:space="preserve">Z důvodů nových informací o </w:t>
      </w:r>
      <w:proofErr w:type="gramStart"/>
      <w:r>
        <w:t>připojení  ze</w:t>
      </w:r>
      <w:proofErr w:type="gramEnd"/>
      <w:r>
        <w:t xml:space="preserve"> strany </w:t>
      </w:r>
      <w:proofErr w:type="spellStart"/>
      <w:r>
        <w:t>Cetinu</w:t>
      </w:r>
      <w:proofErr w:type="spellEnd"/>
      <w:r>
        <w:t xml:space="preserve"> předkládáme nové vyjádření k žádosti o připojení:</w:t>
      </w:r>
    </w:p>
    <w:p w:rsidR="00625542" w:rsidRDefault="00625542" w:rsidP="00284B79"/>
    <w:p w:rsidR="00625542" w:rsidRDefault="00625542" w:rsidP="00625542">
      <w:r>
        <w:t xml:space="preserve">V rámci snahy zjednodušit komunikaci s občany a usnadnit podání žádosti o přezkum situace na daném adresním místě ministerstvo  vytvořilo web </w:t>
      </w:r>
      <w:hyperlink r:id="rId5" w:history="1">
        <w:r>
          <w:rPr>
            <w:rStyle w:val="Hypertextovodkaz"/>
          </w:rPr>
          <w:t>https://www.mapainternetu.cz/mapa/</w:t>
        </w:r>
      </w:hyperlink>
      <w:r>
        <w:t xml:space="preserve">, </w:t>
      </w:r>
      <w:r>
        <w:rPr>
          <w:i/>
          <w:iCs/>
          <w:color w:val="FF0000"/>
        </w:rPr>
        <w:t>zde bývá odkaz na konkrétní adrese</w:t>
      </w:r>
      <w:r>
        <w:rPr>
          <w:i/>
          <w:iCs/>
        </w:rPr>
        <w:t xml:space="preserve"> (do pole formuláře popište váš problém a požádejte ministerstvo o přezkum aktuální  dostupnosti internetu na vaší adrese a o vyjádření, zda lze vaši adresu připojit dotované </w:t>
      </w:r>
      <w:proofErr w:type="gramStart"/>
      <w:r>
        <w:rPr>
          <w:i/>
          <w:iCs/>
        </w:rPr>
        <w:t>síti)  ,</w:t>
      </w:r>
      <w:r>
        <w:t xml:space="preserve"> kde</w:t>
      </w:r>
      <w:proofErr w:type="gramEnd"/>
      <w:r>
        <w:t xml:space="preserve"> se lze vyjádřit ke každé jednotlivé adrese v ČR.  Starosta Kořence a občané příslušných adres by měli tuto možnost využít a požádat ministerstvo o vyjádření k možnostem připojení. </w:t>
      </w:r>
    </w:p>
    <w:p w:rsidR="00625542" w:rsidRDefault="00625542" w:rsidP="00625542">
      <w:r>
        <w:t> </w:t>
      </w:r>
    </w:p>
    <w:p w:rsidR="00625542" w:rsidRDefault="00625542" w:rsidP="00625542">
      <w:r>
        <w:t xml:space="preserve">Z uvedeného plyne, že je potřeba v případě potřeby poskytnutí informace přes uvedené stránky </w:t>
      </w:r>
      <w:proofErr w:type="spellStart"/>
      <w:r>
        <w:t>proklikat</w:t>
      </w:r>
      <w:proofErr w:type="spellEnd"/>
      <w:r>
        <w:t xml:space="preserve"> na konkrétní </w:t>
      </w:r>
      <w:proofErr w:type="gramStart"/>
      <w:r>
        <w:t>č.p.</w:t>
      </w:r>
      <w:proofErr w:type="gramEnd"/>
      <w:r>
        <w:t xml:space="preserve"> a tam zadat požadavek. Následně by se měl dotaz dostat ke kompetentním lidem, kteří by měli poskytnout informace. </w:t>
      </w:r>
    </w:p>
    <w:p w:rsidR="00625542" w:rsidRDefault="00625542" w:rsidP="00625542">
      <w:r>
        <w:t> </w:t>
      </w:r>
    </w:p>
    <w:p w:rsidR="00625542" w:rsidRDefault="00625542" w:rsidP="00625542">
      <w:r>
        <w:t xml:space="preserve">V případě potřeby </w:t>
      </w:r>
      <w:proofErr w:type="gramStart"/>
      <w:r>
        <w:t>volejte pište</w:t>
      </w:r>
      <w:proofErr w:type="gramEnd"/>
      <w:r>
        <w:t>.</w:t>
      </w:r>
    </w:p>
    <w:p w:rsidR="00625542" w:rsidRDefault="00625542" w:rsidP="00625542">
      <w:r>
        <w:t> </w:t>
      </w:r>
    </w:p>
    <w:p w:rsidR="00625542" w:rsidRDefault="00625542" w:rsidP="00625542">
      <w:r>
        <w:t>Děkuji.</w:t>
      </w:r>
    </w:p>
    <w:p w:rsidR="00625542" w:rsidRDefault="00625542" w:rsidP="00625542">
      <w: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</w:tblGrid>
      <w:tr w:rsidR="00625542" w:rsidTr="00625542">
        <w:trPr>
          <w:tblCellSpacing w:w="15" w:type="dxa"/>
        </w:trPr>
        <w:tc>
          <w:tcPr>
            <w:tcW w:w="0" w:type="auto"/>
            <w:tcMar>
              <w:top w:w="150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:rsidR="00625542" w:rsidRDefault="00625542">
            <w:pPr>
              <w:spacing w:line="240" w:lineRule="atLeast"/>
            </w:pPr>
            <w:r>
              <w:rPr>
                <w:rFonts w:ascii="Poppins" w:hAnsi="Poppins"/>
                <w:b/>
                <w:bCs/>
                <w:color w:val="008DD1"/>
                <w:sz w:val="23"/>
                <w:szCs w:val="23"/>
              </w:rPr>
              <w:t>Jiří Chaloupecký</w:t>
            </w:r>
          </w:p>
        </w:tc>
      </w:tr>
      <w:tr w:rsidR="00625542" w:rsidTr="00625542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225" w:type="dxa"/>
              <w:right w:w="0" w:type="dxa"/>
            </w:tcMar>
            <w:vAlign w:val="center"/>
            <w:hideMark/>
          </w:tcPr>
          <w:p w:rsidR="00625542" w:rsidRDefault="00625542">
            <w:pPr>
              <w:spacing w:line="210" w:lineRule="atLeast"/>
            </w:pPr>
            <w:r>
              <w:rPr>
                <w:rFonts w:ascii="Poppins" w:hAnsi="Poppins"/>
                <w:color w:val="008DD1"/>
                <w:sz w:val="20"/>
                <w:szCs w:val="20"/>
              </w:rPr>
              <w:t xml:space="preserve">Projektový manažer - Project </w:t>
            </w:r>
            <w:proofErr w:type="spellStart"/>
            <w:r>
              <w:rPr>
                <w:rFonts w:ascii="Poppins" w:hAnsi="Poppins"/>
                <w:color w:val="008DD1"/>
                <w:sz w:val="20"/>
                <w:szCs w:val="20"/>
              </w:rPr>
              <w:t>Manager</w:t>
            </w:r>
            <w:proofErr w:type="spellEnd"/>
          </w:p>
        </w:tc>
      </w:tr>
      <w:tr w:rsidR="00625542" w:rsidTr="00625542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25542" w:rsidRDefault="00625542">
            <w:pPr>
              <w:spacing w:line="210" w:lineRule="atLeast"/>
            </w:pPr>
            <w:r>
              <w:rPr>
                <w:rFonts w:ascii="Poppins" w:hAnsi="Poppins"/>
                <w:color w:val="008DD1"/>
                <w:sz w:val="20"/>
                <w:szCs w:val="20"/>
              </w:rPr>
              <w:t xml:space="preserve">t: </w:t>
            </w:r>
            <w:r>
              <w:rPr>
                <w:rFonts w:ascii="Poppins" w:hAnsi="Poppins"/>
                <w:color w:val="97999B"/>
                <w:sz w:val="20"/>
                <w:szCs w:val="20"/>
              </w:rPr>
              <w:t>+420 605 061 230</w:t>
            </w:r>
          </w:p>
        </w:tc>
      </w:tr>
      <w:tr w:rsidR="00625542" w:rsidTr="00625542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625542" w:rsidRDefault="00625542">
            <w:pPr>
              <w:spacing w:line="210" w:lineRule="atLeast"/>
            </w:pPr>
            <w:r>
              <w:rPr>
                <w:rFonts w:ascii="Poppins" w:hAnsi="Poppins"/>
                <w:color w:val="008DD1"/>
                <w:sz w:val="20"/>
                <w:szCs w:val="20"/>
              </w:rPr>
              <w:t xml:space="preserve">e: </w:t>
            </w:r>
            <w:hyperlink r:id="rId6" w:history="1">
              <w:r>
                <w:rPr>
                  <w:rStyle w:val="Hypertextovodkaz"/>
                  <w:rFonts w:ascii="Poppins" w:hAnsi="Poppins"/>
                  <w:color w:val="97999B"/>
                  <w:sz w:val="20"/>
                  <w:szCs w:val="20"/>
                </w:rPr>
                <w:t>jiri.chaloupecky@suntel-group.com</w:t>
              </w:r>
            </w:hyperlink>
          </w:p>
        </w:tc>
      </w:tr>
      <w:tr w:rsidR="00625542" w:rsidTr="00625542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625542" w:rsidRDefault="00625542">
            <w:pPr>
              <w:spacing w:line="210" w:lineRule="atLeast"/>
            </w:pPr>
            <w:r>
              <w:rPr>
                <w:rFonts w:ascii="Poppins" w:hAnsi="Poppins"/>
                <w:color w:val="008DD1"/>
                <w:sz w:val="20"/>
                <w:szCs w:val="20"/>
              </w:rPr>
              <w:t xml:space="preserve">w: </w:t>
            </w:r>
            <w:hyperlink r:id="rId7" w:history="1">
              <w:r>
                <w:rPr>
                  <w:rStyle w:val="Hypertextovodkaz"/>
                  <w:rFonts w:ascii="Poppins" w:hAnsi="Poppins"/>
                  <w:color w:val="97999B"/>
                  <w:sz w:val="20"/>
                  <w:szCs w:val="20"/>
                </w:rPr>
                <w:t>www.suntel-group.com</w:t>
              </w:r>
            </w:hyperlink>
          </w:p>
        </w:tc>
      </w:tr>
    </w:tbl>
    <w:p w:rsidR="00625542" w:rsidRDefault="00625542" w:rsidP="00284B79">
      <w:bookmarkStart w:id="0" w:name="_GoBack"/>
      <w:bookmarkEnd w:id="0"/>
    </w:p>
    <w:p w:rsidR="00625542" w:rsidRDefault="00625542" w:rsidP="00284B79"/>
    <w:p w:rsidR="00625542" w:rsidRDefault="00625542" w:rsidP="00284B79"/>
    <w:p w:rsidR="00625542" w:rsidRDefault="00625542" w:rsidP="00284B79"/>
    <w:p w:rsidR="00625542" w:rsidRDefault="00625542" w:rsidP="00284B79"/>
    <w:p w:rsidR="00625542" w:rsidRDefault="00625542" w:rsidP="00284B79"/>
    <w:p w:rsidR="00E80EC7" w:rsidRDefault="00AF7B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Obecní úřad</w:t>
      </w:r>
    </w:p>
    <w:sectPr w:rsidR="00E8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79"/>
    <w:rsid w:val="00284B79"/>
    <w:rsid w:val="00625542"/>
    <w:rsid w:val="006A6E72"/>
    <w:rsid w:val="00AF7B42"/>
    <w:rsid w:val="00E230F3"/>
    <w:rsid w:val="00E8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CEC4-AF65-4B14-94CC-FD94A0C6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B7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4B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untel-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chaloupecky@suntel-group.com" TargetMode="External"/><Relationship Id="rId5" Type="http://schemas.openxmlformats.org/officeDocument/2006/relationships/hyperlink" Target="https://www.mapainternetu.cz/mapa/" TargetMode="External"/><Relationship Id="rId4" Type="http://schemas.openxmlformats.org/officeDocument/2006/relationships/hyperlink" Target="mailto:tomas.macalik@suntel-grou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cp:lastPrinted>2022-10-27T07:26:00Z</cp:lastPrinted>
  <dcterms:created xsi:type="dcterms:W3CDTF">2022-11-10T07:48:00Z</dcterms:created>
  <dcterms:modified xsi:type="dcterms:W3CDTF">2022-11-10T07:48:00Z</dcterms:modified>
</cp:coreProperties>
</file>