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0F3" w:rsidRDefault="00E230F3" w:rsidP="00284B79"/>
    <w:p w:rsidR="00E230F3" w:rsidRDefault="00E230F3" w:rsidP="00284B79">
      <w:pPr>
        <w:rPr>
          <w:b/>
          <w:sz w:val="36"/>
          <w:szCs w:val="36"/>
        </w:rPr>
      </w:pPr>
      <w:r>
        <w:rPr>
          <w:b/>
          <w:sz w:val="36"/>
          <w:szCs w:val="36"/>
        </w:rPr>
        <w:t>VYSOKORYCHLOSTNÍ INTERNET – INFORMACE</w:t>
      </w:r>
    </w:p>
    <w:p w:rsidR="00E230F3" w:rsidRDefault="00E230F3" w:rsidP="00284B79">
      <w:pPr>
        <w:rPr>
          <w:b/>
          <w:sz w:val="36"/>
          <w:szCs w:val="36"/>
        </w:rPr>
      </w:pPr>
    </w:p>
    <w:p w:rsidR="00E230F3" w:rsidRDefault="00E230F3" w:rsidP="00284B79">
      <w:pPr>
        <w:rPr>
          <w:sz w:val="24"/>
          <w:szCs w:val="24"/>
        </w:rPr>
      </w:pPr>
      <w:r>
        <w:rPr>
          <w:sz w:val="24"/>
          <w:szCs w:val="24"/>
        </w:rPr>
        <w:t xml:space="preserve">Obecní úřad oznamuje, že veškeré informace k připojování vysokorychlostního internetu </w:t>
      </w:r>
      <w:r w:rsidR="00AF7B42">
        <w:rPr>
          <w:sz w:val="24"/>
          <w:szCs w:val="24"/>
        </w:rPr>
        <w:t xml:space="preserve">je </w:t>
      </w:r>
      <w:r>
        <w:rPr>
          <w:sz w:val="24"/>
          <w:szCs w:val="24"/>
        </w:rPr>
        <w:t>možné získat na těchto adresách:</w:t>
      </w:r>
    </w:p>
    <w:p w:rsidR="00E230F3" w:rsidRDefault="00E230F3" w:rsidP="00284B79">
      <w:pPr>
        <w:rPr>
          <w:sz w:val="24"/>
          <w:szCs w:val="24"/>
        </w:rPr>
      </w:pPr>
      <w:r>
        <w:rPr>
          <w:sz w:val="24"/>
          <w:szCs w:val="24"/>
        </w:rPr>
        <w:t>Stavebník:</w:t>
      </w:r>
    </w:p>
    <w:p w:rsidR="00E230F3" w:rsidRDefault="00E230F3" w:rsidP="00284B79">
      <w:pPr>
        <w:rPr>
          <w:sz w:val="24"/>
          <w:szCs w:val="24"/>
        </w:rPr>
      </w:pPr>
      <w:r>
        <w:rPr>
          <w:sz w:val="24"/>
          <w:szCs w:val="24"/>
        </w:rPr>
        <w:t>CETIN a.s. Českomoravská 2510/19, Praha</w:t>
      </w:r>
    </w:p>
    <w:p w:rsidR="00E230F3" w:rsidRDefault="00E230F3" w:rsidP="00284B79">
      <w:pPr>
        <w:rPr>
          <w:sz w:val="24"/>
          <w:szCs w:val="24"/>
        </w:rPr>
      </w:pPr>
      <w:r>
        <w:rPr>
          <w:sz w:val="24"/>
          <w:szCs w:val="24"/>
        </w:rPr>
        <w:t>Vladimír Holík, 607 013</w:t>
      </w:r>
      <w:r w:rsidR="006A6E72">
        <w:rPr>
          <w:sz w:val="24"/>
          <w:szCs w:val="24"/>
        </w:rPr>
        <w:t> </w:t>
      </w:r>
      <w:r>
        <w:rPr>
          <w:sz w:val="24"/>
          <w:szCs w:val="24"/>
        </w:rPr>
        <w:t>398</w:t>
      </w:r>
      <w:r w:rsidR="006A6E72">
        <w:rPr>
          <w:sz w:val="24"/>
          <w:szCs w:val="24"/>
        </w:rPr>
        <w:t>, vladimir.holik@cetin.cz</w:t>
      </w:r>
    </w:p>
    <w:p w:rsidR="00E230F3" w:rsidRDefault="00E230F3" w:rsidP="00284B79">
      <w:pPr>
        <w:rPr>
          <w:sz w:val="24"/>
          <w:szCs w:val="24"/>
        </w:rPr>
      </w:pPr>
    </w:p>
    <w:p w:rsidR="00E230F3" w:rsidRDefault="006A6E72" w:rsidP="00284B79">
      <w:pPr>
        <w:rPr>
          <w:sz w:val="24"/>
          <w:szCs w:val="24"/>
        </w:rPr>
      </w:pPr>
      <w:r>
        <w:rPr>
          <w:sz w:val="24"/>
          <w:szCs w:val="24"/>
        </w:rPr>
        <w:t xml:space="preserve">Zhotovitel: </w:t>
      </w:r>
    </w:p>
    <w:p w:rsidR="006A6E72" w:rsidRDefault="006A6E72" w:rsidP="00284B7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Suntel</w:t>
      </w:r>
      <w:proofErr w:type="spellEnd"/>
      <w:r>
        <w:rPr>
          <w:sz w:val="24"/>
          <w:szCs w:val="24"/>
        </w:rPr>
        <w:t xml:space="preserve"> Czech s.r.o. </w:t>
      </w:r>
      <w:proofErr w:type="spellStart"/>
      <w:r>
        <w:rPr>
          <w:sz w:val="24"/>
          <w:szCs w:val="24"/>
        </w:rPr>
        <w:t>Březnicá</w:t>
      </w:r>
      <w:proofErr w:type="spellEnd"/>
      <w:r>
        <w:rPr>
          <w:sz w:val="24"/>
          <w:szCs w:val="24"/>
        </w:rPr>
        <w:t xml:space="preserve"> 5602, Zlín</w:t>
      </w:r>
    </w:p>
    <w:p w:rsidR="006A6E72" w:rsidRDefault="006A6E72" w:rsidP="00284B79">
      <w:pPr>
        <w:rPr>
          <w:sz w:val="24"/>
          <w:szCs w:val="24"/>
        </w:rPr>
      </w:pPr>
    </w:p>
    <w:p w:rsidR="006A6E72" w:rsidRDefault="006A6E72" w:rsidP="00284B79">
      <w:pPr>
        <w:rPr>
          <w:sz w:val="24"/>
          <w:szCs w:val="24"/>
        </w:rPr>
      </w:pPr>
      <w:r>
        <w:rPr>
          <w:sz w:val="24"/>
          <w:szCs w:val="24"/>
        </w:rPr>
        <w:t>Technické věci: koordinátor stavby, kterého je nutné kontaktovat ohledně stavby:</w:t>
      </w:r>
    </w:p>
    <w:p w:rsidR="006A6E72" w:rsidRDefault="006A6E72" w:rsidP="00284B79">
      <w:pPr>
        <w:rPr>
          <w:sz w:val="24"/>
          <w:szCs w:val="24"/>
        </w:rPr>
      </w:pPr>
      <w:r>
        <w:rPr>
          <w:sz w:val="24"/>
          <w:szCs w:val="24"/>
        </w:rPr>
        <w:t xml:space="preserve">Tomáš </w:t>
      </w:r>
      <w:proofErr w:type="spellStart"/>
      <w:r>
        <w:rPr>
          <w:sz w:val="24"/>
          <w:szCs w:val="24"/>
        </w:rPr>
        <w:t>Macalík</w:t>
      </w:r>
      <w:proofErr w:type="spellEnd"/>
      <w:r>
        <w:rPr>
          <w:sz w:val="24"/>
          <w:szCs w:val="24"/>
        </w:rPr>
        <w:t xml:space="preserve">, tel. 778 402 824, </w:t>
      </w:r>
      <w:hyperlink r:id="rId4" w:history="1">
        <w:r w:rsidRPr="007B1564">
          <w:rPr>
            <w:rStyle w:val="Hypertextovodkaz"/>
            <w:sz w:val="24"/>
            <w:szCs w:val="24"/>
          </w:rPr>
          <w:t>tomas.macalik@suntel-group.com</w:t>
        </w:r>
      </w:hyperlink>
    </w:p>
    <w:p w:rsidR="006A6E72" w:rsidRDefault="006A6E72" w:rsidP="00284B79">
      <w:pPr>
        <w:rPr>
          <w:sz w:val="24"/>
          <w:szCs w:val="24"/>
        </w:rPr>
      </w:pPr>
    </w:p>
    <w:p w:rsidR="006A6E72" w:rsidRDefault="006A6E72" w:rsidP="00284B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Veškeré žádosti </w:t>
      </w:r>
      <w:r w:rsidR="00AF7B42">
        <w:rPr>
          <w:b/>
          <w:sz w:val="24"/>
          <w:szCs w:val="24"/>
        </w:rPr>
        <w:t>o připojení podávat na ČTU. Jedná se o domácnosti, které nejsou zahrnuty v tomto projektu a požadují připojení:</w:t>
      </w:r>
      <w:bookmarkStart w:id="0" w:name="_GoBack"/>
      <w:bookmarkEnd w:id="0"/>
    </w:p>
    <w:p w:rsidR="00AF7B42" w:rsidRPr="006A6E72" w:rsidRDefault="00AF7B42" w:rsidP="00284B79">
      <w:pPr>
        <w:rPr>
          <w:b/>
          <w:sz w:val="24"/>
          <w:szCs w:val="24"/>
        </w:rPr>
      </w:pPr>
    </w:p>
    <w:p w:rsidR="006A6E72" w:rsidRDefault="006A6E72" w:rsidP="00284B79">
      <w:pPr>
        <w:rPr>
          <w:sz w:val="24"/>
          <w:szCs w:val="24"/>
        </w:rPr>
      </w:pPr>
      <w:r>
        <w:rPr>
          <w:sz w:val="24"/>
          <w:szCs w:val="24"/>
        </w:rPr>
        <w:t>ČTÚ-odbor pro jihomoravskou oblast.</w:t>
      </w:r>
    </w:p>
    <w:p w:rsidR="006A6E72" w:rsidRDefault="006A6E72" w:rsidP="006A6E72">
      <w:pPr>
        <w:shd w:val="clear" w:color="auto" w:fill="FFFFFF"/>
        <w:spacing w:after="300"/>
        <w:rPr>
          <w:rFonts w:ascii="Roboto" w:hAnsi="Roboto"/>
          <w:color w:val="686868"/>
          <w:sz w:val="23"/>
          <w:szCs w:val="23"/>
          <w:lang w:eastAsia="cs-CZ"/>
        </w:rPr>
      </w:pPr>
      <w:r>
        <w:rPr>
          <w:rFonts w:ascii="Roboto" w:hAnsi="Roboto"/>
          <w:color w:val="686868"/>
          <w:sz w:val="23"/>
          <w:szCs w:val="23"/>
          <w:lang w:eastAsia="cs-CZ"/>
        </w:rPr>
        <w:t>Šumavská 519/35</w:t>
      </w:r>
      <w:r>
        <w:rPr>
          <w:rFonts w:ascii="Roboto" w:hAnsi="Roboto"/>
          <w:color w:val="686868"/>
          <w:sz w:val="23"/>
          <w:szCs w:val="23"/>
          <w:lang w:eastAsia="cs-CZ"/>
        </w:rPr>
        <w:br/>
        <w:t>Veveří</w:t>
      </w:r>
      <w:r>
        <w:rPr>
          <w:rFonts w:ascii="Roboto" w:hAnsi="Roboto"/>
          <w:color w:val="686868"/>
          <w:sz w:val="23"/>
          <w:szCs w:val="23"/>
          <w:lang w:eastAsia="cs-CZ"/>
        </w:rPr>
        <w:br/>
        <w:t>60200 Brno</w:t>
      </w:r>
    </w:p>
    <w:p w:rsidR="006A6E72" w:rsidRDefault="006A6E72" w:rsidP="006A6E72">
      <w:pPr>
        <w:shd w:val="clear" w:color="auto" w:fill="FFFFFF"/>
        <w:spacing w:after="300"/>
        <w:rPr>
          <w:rFonts w:ascii="Roboto" w:hAnsi="Roboto"/>
          <w:color w:val="686868"/>
          <w:sz w:val="23"/>
          <w:szCs w:val="23"/>
          <w:lang w:eastAsia="cs-CZ"/>
        </w:rPr>
      </w:pPr>
      <w:r>
        <w:rPr>
          <w:rFonts w:ascii="Roboto" w:hAnsi="Roboto"/>
          <w:color w:val="686868"/>
          <w:sz w:val="23"/>
          <w:szCs w:val="23"/>
          <w:lang w:eastAsia="cs-CZ"/>
        </w:rPr>
        <w:t>Telefon: 541 428 611</w:t>
      </w:r>
      <w:r>
        <w:rPr>
          <w:rFonts w:ascii="Roboto" w:hAnsi="Roboto"/>
          <w:color w:val="686868"/>
          <w:sz w:val="23"/>
          <w:szCs w:val="23"/>
          <w:lang w:eastAsia="cs-CZ"/>
        </w:rPr>
        <w:br/>
        <w:t>Fax: 541 428</w:t>
      </w:r>
      <w:r>
        <w:rPr>
          <w:rFonts w:ascii="Roboto" w:hAnsi="Roboto"/>
          <w:color w:val="686868"/>
          <w:sz w:val="23"/>
          <w:szCs w:val="23"/>
          <w:lang w:eastAsia="cs-CZ"/>
        </w:rPr>
        <w:t> </w:t>
      </w:r>
      <w:r>
        <w:rPr>
          <w:rFonts w:ascii="Roboto" w:hAnsi="Roboto"/>
          <w:color w:val="686868"/>
          <w:sz w:val="23"/>
          <w:szCs w:val="23"/>
          <w:lang w:eastAsia="cs-CZ"/>
        </w:rPr>
        <w:t>631</w:t>
      </w:r>
    </w:p>
    <w:p w:rsidR="00284B79" w:rsidRPr="006A6E72" w:rsidRDefault="006A6E72" w:rsidP="006A6E72">
      <w:pPr>
        <w:shd w:val="clear" w:color="auto" w:fill="FFFFFF"/>
        <w:spacing w:after="300"/>
        <w:rPr>
          <w:rFonts w:ascii="Roboto" w:hAnsi="Roboto"/>
          <w:color w:val="686868"/>
          <w:sz w:val="23"/>
          <w:szCs w:val="23"/>
          <w:lang w:eastAsia="cs-CZ"/>
        </w:rPr>
      </w:pPr>
      <w:r>
        <w:rPr>
          <w:sz w:val="24"/>
          <w:szCs w:val="24"/>
        </w:rPr>
        <w:t xml:space="preserve">Web  </w:t>
      </w:r>
      <w:hyperlink r:id="rId5" w:history="1">
        <w:r w:rsidR="00284B79">
          <w:rPr>
            <w:rStyle w:val="Hypertextovodkaz"/>
          </w:rPr>
          <w:t>Český telekomunikační úřad (ctu.cz)</w:t>
        </w:r>
      </w:hyperlink>
    </w:p>
    <w:p w:rsidR="00284B79" w:rsidRDefault="00284B79" w:rsidP="00284B79"/>
    <w:p w:rsidR="00E80EC7" w:rsidRDefault="00AF7B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Obecní úřad</w:t>
      </w:r>
    </w:p>
    <w:sectPr w:rsidR="00E80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79"/>
    <w:rsid w:val="00284B79"/>
    <w:rsid w:val="006A6E72"/>
    <w:rsid w:val="00AF7B42"/>
    <w:rsid w:val="00E230F3"/>
    <w:rsid w:val="00E8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ACEC4-AF65-4B14-94CC-FD94A0C6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4B7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84B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6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tu.cz/" TargetMode="External"/><Relationship Id="rId4" Type="http://schemas.openxmlformats.org/officeDocument/2006/relationships/hyperlink" Target="mailto:tomas.macalik@suntel-group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cp:lastPrinted>2022-10-27T07:26:00Z</cp:lastPrinted>
  <dcterms:created xsi:type="dcterms:W3CDTF">2022-10-27T07:28:00Z</dcterms:created>
  <dcterms:modified xsi:type="dcterms:W3CDTF">2022-10-27T07:28:00Z</dcterms:modified>
</cp:coreProperties>
</file>