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b/>
          <w:bCs/>
          <w:color w:val="E02813"/>
        </w:rPr>
        <w:t>Řk</w:t>
      </w:r>
      <w:proofErr w:type="spellEnd"/>
      <w:r>
        <w:rPr>
          <w:rFonts w:ascii="Helvetica" w:eastAsia="Times New Roman" w:hAnsi="Helvetica" w:cs="Helvetica"/>
          <w:b/>
          <w:bCs/>
          <w:color w:val="E02813"/>
        </w:rPr>
        <w:t>. farnost   Benešov   žádá  seniory nad 65 let,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občany  se  zdravotními problémy,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a rodiče  s  malými dětmi,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  <w:shd w:val="clear" w:color="auto" w:fill="FFFFFF"/>
        </w:rPr>
        <w:t>kteří se  zúčastní nedělních bohoslužeb v  kostele  na  Benešově,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aby  až do  odvolání  zůstali  v  neděli  doma,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a sledovali bohoslužby na televizi Noe  nebo v radiu  Proglas.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Ostatní  občané ať se rozhodnou sami, 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jestli se nedělní  bohoslužby  ve farním kostele  zúčastní.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Občané  z  Kořence  mohou  každou  sobotu  ráno  v  8  hodin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navštívit  bohoslužbu  v  kapli  zde  na  Kořenci.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Autobus, který  zajišťuje  dopravu na nedělní bohoslužby</w:t>
      </w:r>
      <w:r>
        <w:rPr>
          <w:rFonts w:ascii="Helvetica" w:eastAsia="Times New Roman" w:hAnsi="Helvetica" w:cs="Helvetica"/>
          <w:color w:val="000000"/>
        </w:rPr>
        <w:t>,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nepojede  až do odvolání  preventivních opatření.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E02813"/>
        </w:rPr>
        <w:t>Děkujeme  za  pochopení.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Děkuji za  ochotu  a  spolupráci, </w:t>
      </w:r>
    </w:p>
    <w:p w:rsidR="003D5F10" w:rsidRDefault="003D5F10" w:rsidP="003D5F10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přeji hezký den, P. Koutník, farář</w:t>
      </w:r>
    </w:p>
    <w:p w:rsidR="000E4912" w:rsidRPr="003D5F10" w:rsidRDefault="000E4912" w:rsidP="003D5F10">
      <w:bookmarkStart w:id="0" w:name="_GoBack"/>
      <w:bookmarkEnd w:id="0"/>
    </w:p>
    <w:sectPr w:rsidR="000E4912" w:rsidRPr="003D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0"/>
    <w:rsid w:val="000E4912"/>
    <w:rsid w:val="003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BF50-A3A7-4405-8D69-6CB2308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F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2020-03-11T16:55:00Z</dcterms:created>
  <dcterms:modified xsi:type="dcterms:W3CDTF">2020-03-11T16:57:00Z</dcterms:modified>
</cp:coreProperties>
</file>